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C9F05" w14:textId="1053A6A6" w:rsidR="00886A37" w:rsidRDefault="000E7187" w:rsidP="000E7187">
      <w:pPr>
        <w:pStyle w:val="NoSpacing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АНТИКОРРУПЦИОННОЙ ОГОВОРКЕ</w:t>
      </w:r>
    </w:p>
    <w:p w14:paraId="4F287500" w14:textId="1324A8A0" w:rsidR="001D6504" w:rsidRPr="001D6504" w:rsidRDefault="001D6504" w:rsidP="001D6504">
      <w:pPr>
        <w:shd w:val="clear" w:color="auto" w:fill="FFFFFF"/>
        <w:suppressAutoHyphens w:val="0"/>
        <w:rPr>
          <w:rFonts w:ascii="YS Text" w:hAnsi="YS Text"/>
          <w:color w:val="1A1A1A"/>
          <w:sz w:val="23"/>
          <w:szCs w:val="23"/>
          <w:lang w:eastAsia="ru-RU"/>
        </w:rPr>
      </w:pPr>
    </w:p>
    <w:p w14:paraId="31356E28" w14:textId="4AA0B32A" w:rsidR="000E7187" w:rsidRDefault="000E7187" w:rsidP="001D6504">
      <w:pPr>
        <w:shd w:val="clear" w:color="auto" w:fill="FFFFFF"/>
        <w:suppressAutoHyphens w:val="0"/>
        <w:jc w:val="both"/>
      </w:pPr>
      <w:r w:rsidRPr="000E7187">
        <w:t>При заключении, исполнении, изменении и расторжении любого договора с</w:t>
      </w:r>
      <w:r w:rsidRPr="000E7187">
        <w:br/>
        <w:t>ООО «РММП» стороны такого договора (далее – «Стороны», «Договор») принимают на себя следующие обязательства:</w:t>
      </w:r>
    </w:p>
    <w:p w14:paraId="12062402" w14:textId="77777777" w:rsidR="000E7187" w:rsidRDefault="000E7187" w:rsidP="001D6504">
      <w:pPr>
        <w:shd w:val="clear" w:color="auto" w:fill="FFFFFF"/>
        <w:suppressAutoHyphens w:val="0"/>
        <w:jc w:val="both"/>
      </w:pPr>
    </w:p>
    <w:p w14:paraId="38C8CC9B" w14:textId="54F9F255" w:rsidR="001D6504" w:rsidRPr="001D6504" w:rsidRDefault="001D6504" w:rsidP="001D6504">
      <w:pPr>
        <w:shd w:val="clear" w:color="auto" w:fill="FFFFFF"/>
        <w:suppressAutoHyphens w:val="0"/>
        <w:jc w:val="both"/>
      </w:pPr>
      <w:r w:rsidRPr="001D6504">
        <w:t>1.1. 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50C512A" w14:textId="10138853" w:rsidR="001D6504" w:rsidRPr="001D6504" w:rsidRDefault="001D6504" w:rsidP="001D6504">
      <w:pPr>
        <w:shd w:val="clear" w:color="auto" w:fill="FFFFFF"/>
        <w:suppressAutoHyphens w:val="0"/>
        <w:jc w:val="both"/>
      </w:pPr>
      <w:r w:rsidRPr="001D6504">
        <w:t>1.2. 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7E7AF19" w14:textId="48C46259" w:rsidR="001D6504" w:rsidRPr="001D6504" w:rsidRDefault="001D6504" w:rsidP="001D6504">
      <w:pPr>
        <w:shd w:val="clear" w:color="auto" w:fill="FFFFFF"/>
        <w:suppressAutoHyphens w:val="0"/>
        <w:jc w:val="both"/>
      </w:pPr>
      <w:r w:rsidRPr="001D6504">
        <w:t xml:space="preserve">1.3. В случае возникновения у Стороны подозрений, что произошло или может произойти нарушение каких- либо положений </w:t>
      </w:r>
      <w:r w:rsidR="007819F6">
        <w:t>настоящего положения</w:t>
      </w:r>
      <w:r w:rsidRPr="001D6504">
        <w:t>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</w:t>
      </w:r>
      <w:r>
        <w:t xml:space="preserve"> </w:t>
      </w:r>
      <w:r w:rsidRPr="001D6504">
        <w:t>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091D4352" w14:textId="46D6FEA3" w:rsidR="001D6504" w:rsidRPr="001D6504" w:rsidRDefault="001D6504" w:rsidP="001D6504">
      <w:pPr>
        <w:shd w:val="clear" w:color="auto" w:fill="FFFFFF"/>
        <w:suppressAutoHyphens w:val="0"/>
        <w:jc w:val="both"/>
      </w:pPr>
      <w:r w:rsidRPr="001D6504">
        <w:t xml:space="preserve">1.4.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 либо положений </w:t>
      </w:r>
      <w:r>
        <w:t xml:space="preserve">настоящего </w:t>
      </w:r>
      <w:r w:rsidR="007819F6">
        <w:t>положения</w:t>
      </w:r>
      <w:r w:rsidRPr="001D6504"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8116A39" w14:textId="1F0C319C" w:rsidR="001D6504" w:rsidRDefault="001D6504" w:rsidP="001D6504">
      <w:pPr>
        <w:shd w:val="clear" w:color="auto" w:fill="FFFFFF"/>
        <w:suppressAutoHyphens w:val="0"/>
        <w:jc w:val="both"/>
      </w:pPr>
      <w:r w:rsidRPr="001D6504">
        <w:t xml:space="preserve">1.5. В случае нарушения одной Стороной обязательств воздерживаться от запрещенных в </w:t>
      </w:r>
      <w:r>
        <w:t>настоящем положении</w:t>
      </w:r>
      <w:r w:rsidRPr="001D6504">
        <w:t xml:space="preserve">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</w:t>
      </w:r>
      <w:r>
        <w:t xml:space="preserve">настоящего </w:t>
      </w:r>
      <w:r w:rsidR="007819F6">
        <w:t>положения</w:t>
      </w:r>
      <w:r w:rsidRPr="001D6504">
        <w:t>, вправе требовать возмещения реального ущерба, возникшего в результате такого расторжения.</w:t>
      </w:r>
    </w:p>
    <w:p w14:paraId="7EB1D5EC" w14:textId="7173DCC0" w:rsidR="001F5C4D" w:rsidRDefault="00433FF4" w:rsidP="001F5C4D">
      <w:pPr>
        <w:suppressAutoHyphens w:val="0"/>
        <w:jc w:val="both"/>
      </w:pPr>
      <w:r>
        <w:t>1.6. Стороны подтверждают, что не нарушают положения Федеральн</w:t>
      </w:r>
      <w:r w:rsidR="001F5C4D">
        <w:t>ого</w:t>
      </w:r>
      <w:r>
        <w:t xml:space="preserve"> </w:t>
      </w:r>
      <w:hyperlink r:id="rId8" w:history="1">
        <w:r w:rsidRPr="001F5C4D">
          <w:t>закон</w:t>
        </w:r>
      </w:hyperlink>
      <w:r>
        <w:t xml:space="preserve"> от 25 декабря 2008 г. N 273-ФЗ "О противодействии коррупции" , </w:t>
      </w:r>
      <w:r w:rsidR="001F5C4D">
        <w:t xml:space="preserve">в том числе положения Федеральных законов от 5 апреля 2013 г. </w:t>
      </w:r>
      <w:hyperlink r:id="rId9" w:history="1">
        <w:r w:rsidR="001F5C4D" w:rsidRPr="001F5C4D">
          <w:t>N 44-ФЗ</w:t>
        </w:r>
      </w:hyperlink>
      <w:r w:rsidR="001F5C4D">
        <w:t xml:space="preserve"> "О контрактной системе в сфере закупок товаров, работ и услуг для государственных и муниципальных нужд" и от 18 июля 2011 г. </w:t>
      </w:r>
      <w:hyperlink r:id="rId10" w:history="1">
        <w:r w:rsidR="001F5C4D" w:rsidRPr="001F5C4D">
          <w:t>N 223-ФЗ</w:t>
        </w:r>
      </w:hyperlink>
      <w:r w:rsidR="001F5C4D">
        <w:t xml:space="preserve"> "О закупках товаров, работ, услуг отдельными видами юридических лиц". Для исполнения указанного положения, Исполнитель вправе запросить информацию</w:t>
      </w:r>
      <w:r w:rsidR="00A67978" w:rsidRPr="00A67978">
        <w:t xml:space="preserve"> </w:t>
      </w:r>
      <w:r w:rsidR="00A67978">
        <w:t>у Заказчика</w:t>
      </w:r>
      <w:r w:rsidR="001F5C4D">
        <w:t xml:space="preserve"> о происхождении груза , переваливаемого в рамках заключенного договора. </w:t>
      </w:r>
    </w:p>
    <w:p w14:paraId="7455D4EE" w14:textId="25EC10D4" w:rsidR="00433FF4" w:rsidRPr="00A67978" w:rsidRDefault="001F5C4D" w:rsidP="001F5C4D">
      <w:pPr>
        <w:suppressAutoHyphens w:val="0"/>
        <w:jc w:val="both"/>
      </w:pPr>
      <w:r>
        <w:t xml:space="preserve"> </w:t>
      </w:r>
      <w:r w:rsidR="00433FF4">
        <w:t xml:space="preserve">  </w:t>
      </w:r>
    </w:p>
    <w:p w14:paraId="6C4E4D36" w14:textId="12F4F34D" w:rsidR="001F5C4D" w:rsidRDefault="001F5C4D" w:rsidP="001F5C4D">
      <w:pPr>
        <w:suppressAutoHyphens w:val="0"/>
        <w:jc w:val="both"/>
      </w:pPr>
    </w:p>
    <w:p w14:paraId="5A268CFD" w14:textId="13FBB2B6" w:rsidR="001F5C4D" w:rsidRDefault="001F5C4D" w:rsidP="001F5C4D">
      <w:pPr>
        <w:suppressAutoHyphens w:val="0"/>
        <w:jc w:val="both"/>
      </w:pPr>
    </w:p>
    <w:p w14:paraId="31F842C7" w14:textId="1C26A409" w:rsidR="00433FF4" w:rsidRDefault="00433FF4">
      <w:pPr>
        <w:ind w:firstLine="360"/>
        <w:jc w:val="both"/>
      </w:pPr>
    </w:p>
    <w:p w14:paraId="116FBBA6" w14:textId="77777777" w:rsidR="00433FF4" w:rsidRDefault="00433FF4">
      <w:pPr>
        <w:ind w:firstLine="360"/>
        <w:jc w:val="both"/>
      </w:pPr>
    </w:p>
    <w:p w14:paraId="5F8A38F3" w14:textId="77777777" w:rsidR="00886A37" w:rsidRDefault="00886A37">
      <w:pPr>
        <w:tabs>
          <w:tab w:val="left" w:pos="0"/>
        </w:tabs>
      </w:pPr>
    </w:p>
    <w:p w14:paraId="54B79DEA" w14:textId="77777777" w:rsidR="00886A37" w:rsidRDefault="00AA5F9E">
      <w:r>
        <w:t xml:space="preserve"> </w:t>
      </w:r>
    </w:p>
    <w:p w14:paraId="2331F978" w14:textId="77777777" w:rsidR="00886A37" w:rsidRDefault="00886A37"/>
    <w:p w14:paraId="4F3C33CE" w14:textId="77777777" w:rsidR="00886A37" w:rsidRDefault="00886A37"/>
    <w:p w14:paraId="539C3D0D" w14:textId="77777777" w:rsidR="00886A37" w:rsidRDefault="00886A37"/>
    <w:sectPr w:rsidR="00886A37">
      <w:footerReference w:type="default" r:id="rId11"/>
      <w:pgSz w:w="11905" w:h="16837"/>
      <w:pgMar w:top="426" w:right="565" w:bottom="426" w:left="1276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0CE70" w14:textId="77777777" w:rsidR="007819F6" w:rsidRDefault="007819F6">
      <w:r>
        <w:separator/>
      </w:r>
    </w:p>
  </w:endnote>
  <w:endnote w:type="continuationSeparator" w:id="0">
    <w:p w14:paraId="35C3254A" w14:textId="77777777" w:rsidR="007819F6" w:rsidRDefault="0078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A2F82" w14:textId="77777777" w:rsidR="007819F6" w:rsidRDefault="007819F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F060C" w14:textId="77777777" w:rsidR="007819F6" w:rsidRDefault="007819F6">
      <w:r>
        <w:separator/>
      </w:r>
    </w:p>
  </w:footnote>
  <w:footnote w:type="continuationSeparator" w:id="0">
    <w:p w14:paraId="2E21AAE2" w14:textId="77777777" w:rsidR="007819F6" w:rsidRDefault="0078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E7DE6F8"/>
    <w:multiLevelType w:val="singleLevel"/>
    <w:tmpl w:val="BE7DE6F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C2836DC"/>
    <w:multiLevelType w:val="hybridMultilevel"/>
    <w:tmpl w:val="746A88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23378"/>
    <w:multiLevelType w:val="hybridMultilevel"/>
    <w:tmpl w:val="8C6450F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58"/>
    <w:rsid w:val="00007F6F"/>
    <w:rsid w:val="00025211"/>
    <w:rsid w:val="00050398"/>
    <w:rsid w:val="00077BD7"/>
    <w:rsid w:val="00083C68"/>
    <w:rsid w:val="000A4D5D"/>
    <w:rsid w:val="000C730D"/>
    <w:rsid w:val="000D0AE5"/>
    <w:rsid w:val="000E0188"/>
    <w:rsid w:val="000E2ADA"/>
    <w:rsid w:val="000E7187"/>
    <w:rsid w:val="00111408"/>
    <w:rsid w:val="00144AC5"/>
    <w:rsid w:val="00150120"/>
    <w:rsid w:val="001929CB"/>
    <w:rsid w:val="00195D59"/>
    <w:rsid w:val="001B4441"/>
    <w:rsid w:val="001B7177"/>
    <w:rsid w:val="001C18B1"/>
    <w:rsid w:val="001D2799"/>
    <w:rsid w:val="001D6504"/>
    <w:rsid w:val="001E0911"/>
    <w:rsid w:val="001E371A"/>
    <w:rsid w:val="001F2079"/>
    <w:rsid w:val="001F5C4D"/>
    <w:rsid w:val="002109B9"/>
    <w:rsid w:val="00222974"/>
    <w:rsid w:val="0024515F"/>
    <w:rsid w:val="00273EC0"/>
    <w:rsid w:val="00280317"/>
    <w:rsid w:val="0028281B"/>
    <w:rsid w:val="00291356"/>
    <w:rsid w:val="002C0AB3"/>
    <w:rsid w:val="002C1E0E"/>
    <w:rsid w:val="002C22F0"/>
    <w:rsid w:val="002E3415"/>
    <w:rsid w:val="00330338"/>
    <w:rsid w:val="00364A39"/>
    <w:rsid w:val="00372B51"/>
    <w:rsid w:val="00373D5B"/>
    <w:rsid w:val="0038646F"/>
    <w:rsid w:val="0039144A"/>
    <w:rsid w:val="003A6FFE"/>
    <w:rsid w:val="003B6783"/>
    <w:rsid w:val="003D0964"/>
    <w:rsid w:val="003E1136"/>
    <w:rsid w:val="00410E9C"/>
    <w:rsid w:val="004125E6"/>
    <w:rsid w:val="00414324"/>
    <w:rsid w:val="00420E43"/>
    <w:rsid w:val="00433FF4"/>
    <w:rsid w:val="0045485B"/>
    <w:rsid w:val="00470CF9"/>
    <w:rsid w:val="004B3280"/>
    <w:rsid w:val="004B6134"/>
    <w:rsid w:val="004C5629"/>
    <w:rsid w:val="004D69A9"/>
    <w:rsid w:val="004E0F51"/>
    <w:rsid w:val="004E6127"/>
    <w:rsid w:val="00500638"/>
    <w:rsid w:val="0050332A"/>
    <w:rsid w:val="005157F5"/>
    <w:rsid w:val="005173BA"/>
    <w:rsid w:val="00533963"/>
    <w:rsid w:val="00534803"/>
    <w:rsid w:val="005608DF"/>
    <w:rsid w:val="00587ECA"/>
    <w:rsid w:val="00593141"/>
    <w:rsid w:val="005977E4"/>
    <w:rsid w:val="005B5C01"/>
    <w:rsid w:val="005B6D13"/>
    <w:rsid w:val="005D3001"/>
    <w:rsid w:val="005D693F"/>
    <w:rsid w:val="005E7BE1"/>
    <w:rsid w:val="006208D0"/>
    <w:rsid w:val="00641E0E"/>
    <w:rsid w:val="00690437"/>
    <w:rsid w:val="006B6959"/>
    <w:rsid w:val="006C1FB9"/>
    <w:rsid w:val="006C5F0E"/>
    <w:rsid w:val="006C6FDD"/>
    <w:rsid w:val="006D7AB9"/>
    <w:rsid w:val="006E74D0"/>
    <w:rsid w:val="006F2052"/>
    <w:rsid w:val="006F3C01"/>
    <w:rsid w:val="0071541C"/>
    <w:rsid w:val="00752C3F"/>
    <w:rsid w:val="007562F6"/>
    <w:rsid w:val="007777AC"/>
    <w:rsid w:val="007819F6"/>
    <w:rsid w:val="007B2917"/>
    <w:rsid w:val="007B43D1"/>
    <w:rsid w:val="007B4431"/>
    <w:rsid w:val="007D5579"/>
    <w:rsid w:val="007E4486"/>
    <w:rsid w:val="007F0F38"/>
    <w:rsid w:val="007F3726"/>
    <w:rsid w:val="007F5C63"/>
    <w:rsid w:val="00824E44"/>
    <w:rsid w:val="00835842"/>
    <w:rsid w:val="00847C5A"/>
    <w:rsid w:val="00853CEB"/>
    <w:rsid w:val="008703F4"/>
    <w:rsid w:val="00886A37"/>
    <w:rsid w:val="008970D0"/>
    <w:rsid w:val="008A0085"/>
    <w:rsid w:val="008A67AC"/>
    <w:rsid w:val="008B3308"/>
    <w:rsid w:val="008B3315"/>
    <w:rsid w:val="008C2DFD"/>
    <w:rsid w:val="008E495B"/>
    <w:rsid w:val="009236B3"/>
    <w:rsid w:val="0096218F"/>
    <w:rsid w:val="009A55E5"/>
    <w:rsid w:val="009B3554"/>
    <w:rsid w:val="009B5D7F"/>
    <w:rsid w:val="009F7C4B"/>
    <w:rsid w:val="00A001C9"/>
    <w:rsid w:val="00A138DB"/>
    <w:rsid w:val="00A224A6"/>
    <w:rsid w:val="00A25322"/>
    <w:rsid w:val="00A44B95"/>
    <w:rsid w:val="00A50D69"/>
    <w:rsid w:val="00A643A4"/>
    <w:rsid w:val="00A660B4"/>
    <w:rsid w:val="00A66EFC"/>
    <w:rsid w:val="00A67978"/>
    <w:rsid w:val="00AA59B2"/>
    <w:rsid w:val="00AA5F9E"/>
    <w:rsid w:val="00AB1FF4"/>
    <w:rsid w:val="00AC5D82"/>
    <w:rsid w:val="00AE3449"/>
    <w:rsid w:val="00AF4FCD"/>
    <w:rsid w:val="00B33692"/>
    <w:rsid w:val="00B41FB6"/>
    <w:rsid w:val="00B46450"/>
    <w:rsid w:val="00B613A4"/>
    <w:rsid w:val="00B66CAE"/>
    <w:rsid w:val="00B97E9C"/>
    <w:rsid w:val="00BA20C8"/>
    <w:rsid w:val="00BA7106"/>
    <w:rsid w:val="00BB3CA6"/>
    <w:rsid w:val="00BB62AB"/>
    <w:rsid w:val="00C12FA8"/>
    <w:rsid w:val="00C46E9C"/>
    <w:rsid w:val="00C63A5E"/>
    <w:rsid w:val="00C63BCF"/>
    <w:rsid w:val="00C800BA"/>
    <w:rsid w:val="00CC480F"/>
    <w:rsid w:val="00CE6942"/>
    <w:rsid w:val="00CF0329"/>
    <w:rsid w:val="00CF4A8E"/>
    <w:rsid w:val="00D032E2"/>
    <w:rsid w:val="00D04EFE"/>
    <w:rsid w:val="00D17BD9"/>
    <w:rsid w:val="00D621B3"/>
    <w:rsid w:val="00D65158"/>
    <w:rsid w:val="00D65EA9"/>
    <w:rsid w:val="00D727F5"/>
    <w:rsid w:val="00D73B3B"/>
    <w:rsid w:val="00D76CCC"/>
    <w:rsid w:val="00D80C1A"/>
    <w:rsid w:val="00D8709E"/>
    <w:rsid w:val="00DB2A87"/>
    <w:rsid w:val="00E201AE"/>
    <w:rsid w:val="00E23ED5"/>
    <w:rsid w:val="00E5291B"/>
    <w:rsid w:val="00E6501A"/>
    <w:rsid w:val="00E77386"/>
    <w:rsid w:val="00EA05BC"/>
    <w:rsid w:val="00EA22AE"/>
    <w:rsid w:val="00F01BF4"/>
    <w:rsid w:val="00F07525"/>
    <w:rsid w:val="00F117D3"/>
    <w:rsid w:val="00F126EA"/>
    <w:rsid w:val="00F2270D"/>
    <w:rsid w:val="00F27E6E"/>
    <w:rsid w:val="00F4267D"/>
    <w:rsid w:val="00F463EA"/>
    <w:rsid w:val="00F46CD1"/>
    <w:rsid w:val="00F67E2D"/>
    <w:rsid w:val="00F71508"/>
    <w:rsid w:val="00F76117"/>
    <w:rsid w:val="00F823DF"/>
    <w:rsid w:val="00FA2580"/>
    <w:rsid w:val="00FB01C8"/>
    <w:rsid w:val="00FB0FCA"/>
    <w:rsid w:val="00FF25F4"/>
    <w:rsid w:val="00FF5D75"/>
    <w:rsid w:val="089763E1"/>
    <w:rsid w:val="0AF2419F"/>
    <w:rsid w:val="0C705B28"/>
    <w:rsid w:val="1DF64768"/>
    <w:rsid w:val="2F911EBE"/>
    <w:rsid w:val="35E92C70"/>
    <w:rsid w:val="35F406D0"/>
    <w:rsid w:val="3F8F0D88"/>
    <w:rsid w:val="4D2974FE"/>
    <w:rsid w:val="51691C65"/>
    <w:rsid w:val="64315701"/>
    <w:rsid w:val="6CC76DD2"/>
    <w:rsid w:val="7FDF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DDCB"/>
  <w15:docId w15:val="{0B84060F-7917-4920-9962-ECA4F2E0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rFonts w:cs="Times New Roman"/>
      <w:color w:val="0000FF"/>
      <w:u w:val="single"/>
    </w:rPr>
  </w:style>
  <w:style w:type="character" w:styleId="a5">
    <w:name w:val="page number"/>
    <w:qFormat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link w:val="af"/>
    <w:qFormat/>
    <w:pPr>
      <w:spacing w:after="120"/>
      <w:ind w:left="283"/>
    </w:pPr>
  </w:style>
  <w:style w:type="paragraph" w:styleId="af0">
    <w:name w:val="footer"/>
    <w:basedOn w:val="a"/>
    <w:link w:val="af1"/>
    <w:qFormat/>
    <w:pPr>
      <w:tabs>
        <w:tab w:val="center" w:pos="4677"/>
        <w:tab w:val="right" w:pos="9355"/>
      </w:tabs>
    </w:pPr>
  </w:style>
  <w:style w:type="paragraph" w:styleId="af2">
    <w:name w:val="List"/>
    <w:basedOn w:val="a"/>
    <w:semiHidden/>
    <w:unhideWhenUsed/>
    <w:qFormat/>
    <w:pPr>
      <w:widowControl w:val="0"/>
      <w:suppressAutoHyphens w:val="0"/>
      <w:overflowPunct w:val="0"/>
      <w:autoSpaceDE w:val="0"/>
      <w:autoSpaceDN w:val="0"/>
      <w:adjustRightInd w:val="0"/>
      <w:ind w:left="283" w:hanging="283"/>
    </w:pPr>
    <w:rPr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qFormat/>
    <w:pPr>
      <w:tabs>
        <w:tab w:val="left" w:pos="0"/>
        <w:tab w:val="left" w:pos="900"/>
        <w:tab w:val="left" w:pos="1080"/>
      </w:tabs>
      <w:ind w:firstLine="540"/>
      <w:jc w:val="both"/>
    </w:pPr>
    <w:rPr>
      <w:sz w:val="22"/>
      <w:szCs w:val="22"/>
    </w:rPr>
  </w:style>
  <w:style w:type="paragraph" w:customStyle="1" w:styleId="Style5">
    <w:name w:val="Style5"/>
    <w:basedOn w:val="a"/>
    <w:qFormat/>
    <w:pPr>
      <w:widowControl w:val="0"/>
      <w:suppressAutoHyphens w:val="0"/>
      <w:autoSpaceDE w:val="0"/>
      <w:spacing w:line="254" w:lineRule="exact"/>
      <w:jc w:val="both"/>
    </w:pPr>
  </w:style>
  <w:style w:type="paragraph" w:customStyle="1" w:styleId="NoSpacing1">
    <w:name w:val="No Spacing1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f3">
    <w:name w:val="Обычный + По ширине"/>
    <w:basedOn w:val="a"/>
    <w:qFormat/>
    <w:pPr>
      <w:autoSpaceDE w:val="0"/>
      <w:ind w:firstLine="567"/>
      <w:jc w:val="both"/>
    </w:pPr>
    <w:rPr>
      <w:b/>
      <w:bCs/>
      <w:color w:val="000000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WW8Num9z1">
    <w:name w:val="WW8Num9z1"/>
    <w:qFormat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829&amp;date=01.08.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71939&amp;date=01.08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6065&amp;date=01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5969-B8D9-451C-AB0F-27A8E32B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Shulyakov</dc:creator>
  <cp:lastModifiedBy>Соколова Ксения</cp:lastModifiedBy>
  <cp:revision>3</cp:revision>
  <cp:lastPrinted>2023-08-01T06:45:00Z</cp:lastPrinted>
  <dcterms:created xsi:type="dcterms:W3CDTF">2023-08-02T12:33:00Z</dcterms:created>
  <dcterms:modified xsi:type="dcterms:W3CDTF">2023-08-04T12:20:00Z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D90A18EF845C46828FF83FFF756DBB6F</vt:lpwstr>
  </property>
</Properties>
</file>